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6D5" w:rsidRDefault="005A56D5" w:rsidP="005A56D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ЗАДАНИЕ  </w:t>
      </w:r>
    </w:p>
    <w:p w:rsidR="005A56D5" w:rsidRDefault="005A56D5" w:rsidP="005A56D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для муниципального этапа  Всероссийской олимпиады школьников по технологии 2018 года</w:t>
      </w:r>
      <w:proofErr w:type="gramEnd"/>
    </w:p>
    <w:p w:rsidR="005A56D5" w:rsidRDefault="005A56D5" w:rsidP="005A56D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(номинация «Культура дома и декоративно-прикладное творчество») </w:t>
      </w:r>
    </w:p>
    <w:p w:rsidR="005A56D5" w:rsidRDefault="005A56D5" w:rsidP="005A56D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5A56D5" w:rsidRDefault="005A56D5" w:rsidP="005A56D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 моделированию</w:t>
      </w:r>
    </w:p>
    <w:p w:rsidR="005A56D5" w:rsidRDefault="005A56D5" w:rsidP="005A56D5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9</w:t>
      </w:r>
      <w:r>
        <w:rPr>
          <w:rFonts w:ascii="Times New Roman" w:hAnsi="Times New Roman"/>
          <w:b/>
          <w:bCs/>
          <w:sz w:val="28"/>
          <w:szCs w:val="28"/>
        </w:rPr>
        <w:t xml:space="preserve">  класс</w:t>
      </w:r>
    </w:p>
    <w:p w:rsidR="005A56D5" w:rsidRDefault="005A56D5" w:rsidP="005A56D5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5A56D5" w:rsidRDefault="005A56D5" w:rsidP="005A56D5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Задание: </w:t>
      </w:r>
      <w:r>
        <w:rPr>
          <w:bCs/>
          <w:color w:val="auto"/>
          <w:sz w:val="28"/>
          <w:szCs w:val="28"/>
        </w:rPr>
        <w:t>разработать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 xml:space="preserve">и распечатать на </w:t>
      </w:r>
      <w:r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  <w:lang w:val="en-US"/>
        </w:rPr>
        <w:t>D</w:t>
      </w:r>
      <w:r>
        <w:rPr>
          <w:color w:val="auto"/>
          <w:sz w:val="28"/>
          <w:szCs w:val="28"/>
        </w:rPr>
        <w:t>-принтере прототип кулона (</w:t>
      </w:r>
      <w:proofErr w:type="gramStart"/>
      <w:r>
        <w:rPr>
          <w:color w:val="auto"/>
          <w:sz w:val="28"/>
          <w:szCs w:val="28"/>
        </w:rPr>
        <w:t>см</w:t>
      </w:r>
      <w:proofErr w:type="gramEnd"/>
      <w:r>
        <w:rPr>
          <w:color w:val="auto"/>
          <w:sz w:val="28"/>
          <w:szCs w:val="28"/>
        </w:rPr>
        <w:t>. рис. 1).</w:t>
      </w:r>
    </w:p>
    <w:p w:rsidR="005A56D5" w:rsidRDefault="005A56D5" w:rsidP="005A56D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16480" cy="2438400"/>
            <wp:effectExtent l="0" t="0" r="0" b="0"/>
            <wp:docPr id="1" name="Рисунок 3" descr="ÐÐ°ÑÑÐ¸Ð½ÐºÐ¸ Ð¿Ð¾ Ð·Ð°Ð¿ÑÐ¾ÑÑ 3Ð´ Ð¼Ð¾Ð´ÐµÐ»Ð¸ Ð´Ð»Ñ Ð¿ÑÐ¸Ð½ÑÐµÑÐ° ÐºÑÐ»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ÐÐ°ÑÑÐ¸Ð½ÐºÐ¸ Ð¿Ð¾ Ð·Ð°Ð¿ÑÐ¾ÑÑ 3Ð´ Ð¼Ð¾Ð´ÐµÐ»Ð¸ Ð´Ð»Ñ Ð¿ÑÐ¸Ð½ÑÐµÑÐ° ÐºÑÐ»Ð¾Ð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550" t="11000" r="22556" b="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6D5" w:rsidRDefault="005A56D5" w:rsidP="005A56D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</w:t>
      </w:r>
    </w:p>
    <w:p w:rsidR="005A56D5" w:rsidRDefault="005A56D5" w:rsidP="005A5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изделию:</w:t>
      </w:r>
    </w:p>
    <w:p w:rsidR="005A56D5" w:rsidRDefault="005A56D5" w:rsidP="005A5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Фактический размер детали </w:t>
      </w:r>
      <w:r>
        <w:rPr>
          <w:rFonts w:ascii="Times New Roman" w:hAnsi="Times New Roman" w:cs="Times New Roman"/>
          <w:sz w:val="28"/>
          <w:szCs w:val="28"/>
          <w:u w:val="single"/>
        </w:rPr>
        <w:t>не более</w:t>
      </w:r>
      <w:r>
        <w:rPr>
          <w:rFonts w:ascii="Times New Roman" w:hAnsi="Times New Roman" w:cs="Times New Roman"/>
          <w:sz w:val="28"/>
          <w:szCs w:val="28"/>
        </w:rPr>
        <w:t xml:space="preserve"> (диаметр внешний, диаметр внутренний): 30 мм, 20 мм. Узор внутри кулона  должен быть произвольным и содержать фигурные элементы. Предусмотреть отверстие для крепления кулона произвольного диаметра.</w:t>
      </w:r>
    </w:p>
    <w:p w:rsidR="005A56D5" w:rsidRDefault="005A56D5" w:rsidP="005A56D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выполнения задания: </w:t>
      </w:r>
    </w:p>
    <w:p w:rsidR="005A56D5" w:rsidRDefault="005A56D5" w:rsidP="005A56D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эскиз прототипа с указанием основных размеров и параметров;</w:t>
      </w:r>
    </w:p>
    <w:p w:rsidR="005A56D5" w:rsidRDefault="005A56D5" w:rsidP="005A56D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выполнить технический рисунок прототипа с использованием одной из программ: </w:t>
      </w:r>
      <w:r>
        <w:rPr>
          <w:rFonts w:ascii="Times New Roman" w:hAnsi="Times New Roman"/>
          <w:sz w:val="28"/>
          <w:szCs w:val="28"/>
          <w:lang w:val="en-US"/>
        </w:rPr>
        <w:t>Blender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 w:rsidRPr="005A56D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SketchUp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Maya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SolidWorks</w:t>
      </w:r>
      <w:proofErr w:type="spellEnd"/>
      <w:r>
        <w:rPr>
          <w:rFonts w:ascii="Times New Roman" w:hAnsi="Times New Roman"/>
          <w:sz w:val="28"/>
          <w:szCs w:val="28"/>
        </w:rPr>
        <w:t xml:space="preserve">, 3DS </w:t>
      </w:r>
      <w:proofErr w:type="spellStart"/>
      <w:r>
        <w:rPr>
          <w:rFonts w:ascii="Times New Roman" w:hAnsi="Times New Roman"/>
          <w:sz w:val="28"/>
          <w:szCs w:val="28"/>
        </w:rPr>
        <w:t>Max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Компас 3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5A56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LT</w:t>
      </w:r>
      <w:r>
        <w:rPr>
          <w:rFonts w:ascii="Times New Roman" w:hAnsi="Times New Roman"/>
          <w:sz w:val="28"/>
          <w:szCs w:val="28"/>
        </w:rPr>
        <w:t xml:space="preserve"> с учетом всех необходимых параметров для создания 3D модели;</w:t>
      </w:r>
    </w:p>
    <w:p w:rsidR="005A56D5" w:rsidRDefault="005A56D5" w:rsidP="005A56D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сохранить технический рисунок прототипа с названием </w:t>
      </w:r>
      <w:proofErr w:type="spellStart"/>
      <w:r>
        <w:rPr>
          <w:rFonts w:ascii="Times New Roman" w:hAnsi="Times New Roman"/>
          <w:b/>
          <w:sz w:val="28"/>
          <w:szCs w:val="28"/>
        </w:rPr>
        <w:t>zadanie_номер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участника</w:t>
      </w:r>
      <w:r>
        <w:rPr>
          <w:rFonts w:ascii="Times New Roman" w:hAnsi="Times New Roman"/>
          <w:sz w:val="28"/>
          <w:szCs w:val="28"/>
        </w:rPr>
        <w:t>;</w:t>
      </w:r>
    </w:p>
    <w:p w:rsidR="005A56D5" w:rsidRDefault="005A56D5" w:rsidP="005A56D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технический рисунок в формат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A56D5" w:rsidRDefault="005A56D5" w:rsidP="005A56D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выбрать настройки печати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заполнением 50% и распечатать прототип на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-принтере;</w:t>
      </w:r>
    </w:p>
    <w:p w:rsidR="005A56D5" w:rsidRDefault="005A56D5" w:rsidP="005A56D5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эскиз прототипа и сам прототип под вашим номером сдать  членам жюри.</w:t>
      </w:r>
    </w:p>
    <w:p w:rsidR="005A56D5" w:rsidRDefault="005A56D5" w:rsidP="005A56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56D5" w:rsidRDefault="005A56D5" w:rsidP="005A56D5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Рекомендации для участников:</w:t>
      </w:r>
    </w:p>
    <w:p w:rsidR="005A56D5" w:rsidRDefault="005A56D5" w:rsidP="005A56D5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Разработать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модель в любом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редакторе, например: </w:t>
      </w:r>
      <w:r>
        <w:rPr>
          <w:rFonts w:ascii="Times New Roman" w:hAnsi="Times New Roman"/>
          <w:sz w:val="28"/>
          <w:szCs w:val="28"/>
          <w:lang w:val="en-US"/>
        </w:rPr>
        <w:t>Blender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Google</w:t>
      </w:r>
      <w:r w:rsidRPr="005A56D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SketchUp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AutoCad</w:t>
      </w:r>
      <w:proofErr w:type="spellEnd"/>
      <w:r>
        <w:rPr>
          <w:rFonts w:ascii="Times New Roman" w:hAnsi="Times New Roman"/>
          <w:sz w:val="28"/>
          <w:szCs w:val="28"/>
        </w:rPr>
        <w:t>, 3</w:t>
      </w:r>
      <w:r>
        <w:rPr>
          <w:rFonts w:ascii="Times New Roman" w:hAnsi="Times New Roman"/>
          <w:sz w:val="28"/>
          <w:szCs w:val="28"/>
          <w:lang w:val="en-US"/>
        </w:rPr>
        <w:t>DS</w:t>
      </w:r>
      <w:r w:rsidRPr="005A56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Max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SolidWorks</w:t>
      </w:r>
      <w:proofErr w:type="spellEnd"/>
      <w:r>
        <w:rPr>
          <w:rFonts w:ascii="Times New Roman" w:hAnsi="Times New Roman"/>
          <w:sz w:val="28"/>
          <w:szCs w:val="28"/>
        </w:rPr>
        <w:t xml:space="preserve"> и т.п.</w:t>
      </w:r>
    </w:p>
    <w:p w:rsidR="005A56D5" w:rsidRDefault="005A56D5" w:rsidP="005A56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модели, необходимо учитывать ряд требований к ней: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. Не допускается отсутствие целостности сетки модели, рваная топология. </w:t>
      </w:r>
      <w:proofErr w:type="gramStart"/>
      <w:r>
        <w:rPr>
          <w:rFonts w:ascii="Times New Roman" w:hAnsi="Times New Roman"/>
          <w:sz w:val="28"/>
          <w:szCs w:val="28"/>
        </w:rPr>
        <w:t>Модель, состоящая из нескольких объектов должна быть соединена</w:t>
      </w:r>
      <w:proofErr w:type="gramEnd"/>
      <w:r>
        <w:rPr>
          <w:rFonts w:ascii="Times New Roman" w:hAnsi="Times New Roman"/>
          <w:sz w:val="28"/>
          <w:szCs w:val="28"/>
        </w:rPr>
        <w:t xml:space="preserve"> в общую топологическую сетку, путем применение </w:t>
      </w:r>
      <w:proofErr w:type="spellStart"/>
      <w:r>
        <w:rPr>
          <w:rFonts w:ascii="Times New Roman" w:hAnsi="Times New Roman"/>
          <w:sz w:val="28"/>
          <w:szCs w:val="28"/>
        </w:rPr>
        <w:t>булеиновых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операций или инструментов </w:t>
      </w:r>
      <w:proofErr w:type="spellStart"/>
      <w:r>
        <w:rPr>
          <w:rFonts w:ascii="Times New Roman" w:hAnsi="Times New Roman"/>
          <w:sz w:val="28"/>
          <w:szCs w:val="28"/>
        </w:rPr>
        <w:t>ретопологии</w:t>
      </w:r>
      <w:proofErr w:type="spellEnd"/>
      <w:r>
        <w:rPr>
          <w:rFonts w:ascii="Times New Roman" w:hAnsi="Times New Roman"/>
          <w:sz w:val="28"/>
          <w:szCs w:val="28"/>
        </w:rPr>
        <w:t>, встроенных в программы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-моделирования.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Расположение частей модели не должно противоречить законам физики.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Не допускаются пустотелые модели. У всех элементов модели должна быть толщина, либо они должны быть замкнуты. Модели должны быть твердотельными.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5A56D5" w:rsidRDefault="005A56D5" w:rsidP="005A56D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ж</w:t>
      </w:r>
      <w:proofErr w:type="gramEnd"/>
      <w:r>
        <w:rPr>
          <w:rFonts w:ascii="Times New Roman" w:hAnsi="Times New Roman"/>
          <w:sz w:val="28"/>
          <w:szCs w:val="28"/>
        </w:rPr>
        <w:t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(1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мкм = 0,001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мм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= 0,0001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см</w:t>
      </w:r>
      <w:r>
        <w:rPr>
          <w:rFonts w:ascii="Times New Roman" w:hAnsi="Times New Roman"/>
          <w:sz w:val="28"/>
          <w:szCs w:val="28"/>
        </w:rPr>
        <w:t>).</w:t>
      </w:r>
    </w:p>
    <w:p w:rsidR="005A56D5" w:rsidRDefault="005A56D5" w:rsidP="005A56D5">
      <w:pPr>
        <w:pStyle w:val="a4"/>
        <w:numPr>
          <w:ilvl w:val="0"/>
          <w:numId w:val="3"/>
        </w:numPr>
        <w:tabs>
          <w:tab w:val="clear" w:pos="360"/>
          <w:tab w:val="num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Экспортировать итоговый результат в формат для 3D-печати - .</w:t>
      </w:r>
      <w:proofErr w:type="spellStart"/>
      <w:r>
        <w:rPr>
          <w:rFonts w:ascii="Times New Roman" w:hAnsi="Times New Roman"/>
          <w:sz w:val="28"/>
          <w:szCs w:val="28"/>
        </w:rPr>
        <w:t>stl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A56D5" w:rsidRDefault="005A56D5" w:rsidP="005A56D5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Открыть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stl</w:t>
      </w:r>
      <w:proofErr w:type="spellEnd"/>
      <w:r>
        <w:rPr>
          <w:rFonts w:ascii="Times New Roman" w:hAnsi="Times New Roman"/>
          <w:sz w:val="28"/>
          <w:szCs w:val="28"/>
        </w:rPr>
        <w:t xml:space="preserve"> файл в программе управления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-принтером (зависит от модели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-принтера). Выбрать настройки печати.</w:t>
      </w:r>
    </w:p>
    <w:p w:rsidR="005A56D5" w:rsidRDefault="005A56D5" w:rsidP="005A56D5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Напечатать модель.</w:t>
      </w:r>
    </w:p>
    <w:p w:rsidR="005A56D5" w:rsidRDefault="005A56D5" w:rsidP="005A56D5">
      <w:pPr>
        <w:pStyle w:val="a3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Рекомендации для организаторов:</w:t>
      </w:r>
    </w:p>
    <w:p w:rsidR="005A56D5" w:rsidRDefault="005A56D5" w:rsidP="005A5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Практические задания по 3D моделированию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прототипированию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включают в себя: 3D моделирование,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прототипирование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оформление эскиза. </w:t>
      </w:r>
    </w:p>
    <w:p w:rsidR="00F02C00" w:rsidRDefault="005A56D5" w:rsidP="005A56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заданий по 3D моделированию и печати необходимо наличие 3D-принтера, например: Picaso3D </w:t>
      </w:r>
      <w:proofErr w:type="spellStart"/>
      <w:r>
        <w:rPr>
          <w:rFonts w:ascii="Times New Roman" w:hAnsi="Times New Roman" w:cs="Times New Roman"/>
          <w:sz w:val="28"/>
          <w:szCs w:val="28"/>
        </w:rPr>
        <w:t>Disigner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 250, ALFA 2.1, подключенного к ПК с наличием любого 3D редактора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3DS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КОМПАС 3D,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5A56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Works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AutoCAD</w:t>
      </w:r>
      <w:r>
        <w:rPr>
          <w:rFonts w:ascii="Times New Roman" w:hAnsi="Times New Roman" w:cs="Times New Roman"/>
          <w:sz w:val="28"/>
          <w:szCs w:val="28"/>
        </w:rPr>
        <w:t xml:space="preserve"> т.д.), принтера. Задание необходимо выполнять в специальном кабинете (компьютерном классе) оборудованном в соответствии с нормативами по охране труда.</w:t>
      </w:r>
    </w:p>
    <w:p w:rsidR="00E64CD4" w:rsidRDefault="00E64CD4" w:rsidP="00E64C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практической работы по 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/>
          <w:sz w:val="28"/>
          <w:szCs w:val="28"/>
        </w:rPr>
        <w:t xml:space="preserve"> 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"/>
        <w:gridCol w:w="6537"/>
        <w:gridCol w:w="940"/>
        <w:gridCol w:w="1135"/>
      </w:tblGrid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(0 баллов)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 часа (2 балла);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Знание базового интерфейса работы с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графическим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требуются постоянные пояснения при изготовлении модели  (2 балла); 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принтер: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готова, но не экспортирована в формат для 3D-печати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(не уложились в заданное время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в формат для 3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-печати –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 - законченная модель).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401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4CD4" w:rsidTr="00DD48E4">
        <w:trPr>
          <w:trHeight w:val="35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64CD4" w:rsidRDefault="00E64CD4" w:rsidP="00DD4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64CD4" w:rsidRDefault="00E64CD4" w:rsidP="00DD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64CD4" w:rsidRDefault="00E64CD4" w:rsidP="00E64CD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Члены жюри:</w:t>
      </w:r>
    </w:p>
    <w:p w:rsidR="00E64CD4" w:rsidRDefault="00E64CD4" w:rsidP="00E64CD4">
      <w:r>
        <w:rPr>
          <w:rFonts w:ascii="Times New Roman" w:hAnsi="Times New Roman"/>
          <w:sz w:val="28"/>
          <w:szCs w:val="28"/>
        </w:rPr>
        <w:t>*Если участник не может самостоятельно разработать модель в 3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 2, 3, 4, 9, 10, 13.</w:t>
      </w:r>
    </w:p>
    <w:sectPr w:rsidR="00E64CD4" w:rsidSect="005A56D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6D5"/>
    <w:rsid w:val="00020213"/>
    <w:rsid w:val="004F1293"/>
    <w:rsid w:val="005A56D5"/>
    <w:rsid w:val="00E64CD4"/>
    <w:rsid w:val="00F02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D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6D5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5A56D5"/>
    <w:pPr>
      <w:ind w:left="720"/>
      <w:contextualSpacing/>
    </w:pPr>
  </w:style>
  <w:style w:type="paragraph" w:customStyle="1" w:styleId="Default">
    <w:name w:val="Default"/>
    <w:uiPriority w:val="99"/>
    <w:rsid w:val="005A56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5A56D5"/>
    <w:rPr>
      <w:rFonts w:ascii="Times New Roman" w:hAnsi="Times New Roman" w:cs="Times New Roman" w:hint="default"/>
    </w:rPr>
  </w:style>
  <w:style w:type="paragraph" w:styleId="a5">
    <w:name w:val="Balloon Text"/>
    <w:basedOn w:val="a"/>
    <w:link w:val="a6"/>
    <w:uiPriority w:val="99"/>
    <w:semiHidden/>
    <w:unhideWhenUsed/>
    <w:rsid w:val="005A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800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shalagina</cp:lastModifiedBy>
  <cp:revision>2</cp:revision>
  <dcterms:created xsi:type="dcterms:W3CDTF">2018-11-06T12:21:00Z</dcterms:created>
  <dcterms:modified xsi:type="dcterms:W3CDTF">2018-11-07T04:16:00Z</dcterms:modified>
</cp:coreProperties>
</file>